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6A3AC" w14:textId="77777777" w:rsidR="003E6C93" w:rsidRDefault="003E6C93" w:rsidP="000317A5">
      <w:pPr>
        <w:tabs>
          <w:tab w:val="center" w:pos="64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MIDWEST COMMUNITY FEDERAL CREDIT UNION</w:t>
      </w:r>
    </w:p>
    <w:p w14:paraId="2CF1EE8D" w14:textId="77777777" w:rsidR="003E6C93" w:rsidRDefault="003E6C93" w:rsidP="000317A5">
      <w:pPr>
        <w:tabs>
          <w:tab w:val="center" w:pos="64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RATE AND FEE DISCLOSURE</w:t>
      </w:r>
    </w:p>
    <w:p w14:paraId="585974BB" w14:textId="77777777" w:rsidR="003E6C93" w:rsidRDefault="003E6C93" w:rsidP="000317A5">
      <w:pPr>
        <w:tabs>
          <w:tab w:val="center" w:pos="6480"/>
        </w:tabs>
        <w:jc w:val="center"/>
        <w:rPr>
          <w:sz w:val="18"/>
        </w:rPr>
      </w:pPr>
      <w:r>
        <w:rPr>
          <w:sz w:val="18"/>
        </w:rPr>
        <w:t>(Rates are subject to change weekly)</w:t>
      </w:r>
    </w:p>
    <w:p w14:paraId="7AE01E25" w14:textId="59E4848A" w:rsidR="003E6C93" w:rsidRDefault="0026374F" w:rsidP="000317A5">
      <w:pPr>
        <w:tabs>
          <w:tab w:val="center" w:pos="6480"/>
        </w:tabs>
        <w:jc w:val="center"/>
        <w:rPr>
          <w:sz w:val="18"/>
        </w:rPr>
      </w:pPr>
      <w:r>
        <w:rPr>
          <w:sz w:val="18"/>
        </w:rPr>
        <w:t xml:space="preserve">Effective </w:t>
      </w:r>
      <w:r w:rsidR="00651A83">
        <w:rPr>
          <w:sz w:val="18"/>
        </w:rPr>
        <w:t>June 9</w:t>
      </w:r>
      <w:r w:rsidR="00BB0214">
        <w:rPr>
          <w:sz w:val="18"/>
        </w:rPr>
        <w:t>, 2025</w:t>
      </w:r>
    </w:p>
    <w:p w14:paraId="02F16715" w14:textId="77777777" w:rsidR="003E6C93" w:rsidRDefault="003E6C93" w:rsidP="00F515C7">
      <w:pPr>
        <w:rPr>
          <w:sz w:val="24"/>
        </w:rPr>
      </w:pPr>
    </w:p>
    <w:tbl>
      <w:tblPr>
        <w:tblW w:w="14255" w:type="dxa"/>
        <w:tblInd w:w="-3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28"/>
        <w:gridCol w:w="731"/>
        <w:gridCol w:w="731"/>
        <w:gridCol w:w="1553"/>
        <w:gridCol w:w="1096"/>
        <w:gridCol w:w="1005"/>
        <w:gridCol w:w="1462"/>
        <w:gridCol w:w="1279"/>
        <w:gridCol w:w="1279"/>
        <w:gridCol w:w="3291"/>
      </w:tblGrid>
      <w:tr w:rsidR="003E6C93" w14:paraId="6E48044E" w14:textId="77777777" w:rsidTr="007E083B">
        <w:trPr>
          <w:trHeight w:val="802"/>
        </w:trPr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0C4B01" w14:textId="77777777" w:rsidR="003E6C93" w:rsidRDefault="003E6C93" w:rsidP="000317A5">
            <w:pPr>
              <w:rPr>
                <w:sz w:val="24"/>
              </w:rPr>
            </w:pPr>
          </w:p>
          <w:p w14:paraId="2CA60596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Account</w:t>
            </w:r>
          </w:p>
        </w:tc>
        <w:tc>
          <w:tcPr>
            <w:tcW w:w="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11A02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</w:p>
          <w:p w14:paraId="0EBFC514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 Rate</w:t>
            </w:r>
          </w:p>
        </w:tc>
        <w:tc>
          <w:tcPr>
            <w:tcW w:w="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8379A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</w:p>
          <w:p w14:paraId="6679F6A5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% </w:t>
            </w:r>
            <w:r w:rsidRPr="004D102F">
              <w:rPr>
                <w:b/>
                <w:bCs/>
                <w:szCs w:val="20"/>
              </w:rPr>
              <w:t>Yield</w:t>
            </w:r>
          </w:p>
        </w:tc>
        <w:tc>
          <w:tcPr>
            <w:tcW w:w="1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800C3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</w:p>
          <w:p w14:paraId="18423D77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Compounded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CC530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</w:p>
          <w:p w14:paraId="76659CCC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Credited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D4090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</w:p>
          <w:p w14:paraId="4FE290EE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ED247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</w:p>
          <w:p w14:paraId="1C35C324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BEB48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</w:p>
          <w:p w14:paraId="73CE13A0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Dividend Minimum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D3E599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</w:p>
          <w:p w14:paraId="331BFDD1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Method</w:t>
            </w: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50F98" w14:textId="77777777" w:rsidR="003E6C93" w:rsidRDefault="003E6C93" w:rsidP="000317A5">
            <w:pPr>
              <w:rPr>
                <w:b/>
                <w:bCs/>
                <w:sz w:val="22"/>
                <w:szCs w:val="22"/>
              </w:rPr>
            </w:pPr>
          </w:p>
          <w:p w14:paraId="15941DCD" w14:textId="77777777" w:rsidR="003E6C93" w:rsidRDefault="003E6C93" w:rsidP="000317A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2"/>
                <w:szCs w:val="22"/>
              </w:rPr>
              <w:t>Limitations</w:t>
            </w:r>
          </w:p>
        </w:tc>
      </w:tr>
      <w:tr w:rsidR="003E6C93" w14:paraId="769F4738" w14:textId="77777777" w:rsidTr="007E083B">
        <w:trPr>
          <w:trHeight w:val="1783"/>
        </w:trPr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DA2570" w14:textId="77777777" w:rsidR="003E6C93" w:rsidRDefault="003E6C93" w:rsidP="005604FC">
            <w:pPr>
              <w:rPr>
                <w:b/>
                <w:bCs/>
                <w:sz w:val="24"/>
              </w:rPr>
            </w:pPr>
          </w:p>
          <w:p w14:paraId="5ADB1254" w14:textId="77777777" w:rsidR="006C7031" w:rsidRDefault="007E083B" w:rsidP="005604FC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Business </w:t>
            </w:r>
            <w:r w:rsidR="0073319D">
              <w:rPr>
                <w:b/>
                <w:bCs/>
                <w:sz w:val="22"/>
                <w:szCs w:val="20"/>
              </w:rPr>
              <w:t>Share</w:t>
            </w:r>
            <w:r w:rsidR="00AA4044">
              <w:rPr>
                <w:b/>
                <w:bCs/>
                <w:sz w:val="22"/>
                <w:szCs w:val="20"/>
              </w:rPr>
              <w:t xml:space="preserve"> Savings</w:t>
            </w:r>
          </w:p>
          <w:p w14:paraId="215AF5C9" w14:textId="77777777" w:rsidR="00AA4044" w:rsidRDefault="00AA4044" w:rsidP="005604FC">
            <w:pPr>
              <w:rPr>
                <w:b/>
                <w:bCs/>
                <w:sz w:val="22"/>
                <w:szCs w:val="20"/>
              </w:rPr>
            </w:pPr>
          </w:p>
          <w:p w14:paraId="3993EE9F" w14:textId="77777777" w:rsidR="00041EFA" w:rsidRDefault="00041EFA" w:rsidP="000317A5">
            <w:pPr>
              <w:rPr>
                <w:szCs w:val="20"/>
              </w:rPr>
            </w:pPr>
          </w:p>
        </w:tc>
        <w:tc>
          <w:tcPr>
            <w:tcW w:w="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611FD" w14:textId="77777777" w:rsidR="003E6C93" w:rsidRDefault="003E6C93" w:rsidP="000317A5">
            <w:pPr>
              <w:rPr>
                <w:szCs w:val="20"/>
              </w:rPr>
            </w:pPr>
          </w:p>
          <w:p w14:paraId="645D1B02" w14:textId="77777777" w:rsidR="003E6C93" w:rsidRDefault="00042354" w:rsidP="006349D6">
            <w:pPr>
              <w:rPr>
                <w:szCs w:val="20"/>
              </w:rPr>
            </w:pPr>
            <w:r>
              <w:rPr>
                <w:szCs w:val="20"/>
              </w:rPr>
              <w:t>.</w:t>
            </w:r>
            <w:r w:rsidR="00685FFD">
              <w:rPr>
                <w:szCs w:val="20"/>
              </w:rPr>
              <w:t>05</w:t>
            </w:r>
            <w:r w:rsidR="003E6C93">
              <w:rPr>
                <w:szCs w:val="20"/>
              </w:rPr>
              <w:t>%</w:t>
            </w:r>
          </w:p>
        </w:tc>
        <w:tc>
          <w:tcPr>
            <w:tcW w:w="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E1FE8E" w14:textId="77777777" w:rsidR="003E6C93" w:rsidRDefault="003E6C93" w:rsidP="000317A5">
            <w:pPr>
              <w:rPr>
                <w:szCs w:val="20"/>
              </w:rPr>
            </w:pPr>
          </w:p>
          <w:p w14:paraId="12EF7DD5" w14:textId="77777777" w:rsidR="003E6C93" w:rsidRDefault="00432A93" w:rsidP="006349D6">
            <w:pPr>
              <w:rPr>
                <w:szCs w:val="20"/>
              </w:rPr>
            </w:pPr>
            <w:r>
              <w:rPr>
                <w:szCs w:val="20"/>
              </w:rPr>
              <w:t>.</w:t>
            </w:r>
            <w:r w:rsidR="006349D6">
              <w:rPr>
                <w:szCs w:val="20"/>
              </w:rPr>
              <w:t>05</w:t>
            </w:r>
            <w:r w:rsidR="003E6C93">
              <w:rPr>
                <w:szCs w:val="20"/>
              </w:rPr>
              <w:t>%</w:t>
            </w:r>
          </w:p>
        </w:tc>
        <w:tc>
          <w:tcPr>
            <w:tcW w:w="1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B0B9B" w14:textId="77777777" w:rsidR="003E6C93" w:rsidRDefault="003E6C93" w:rsidP="000317A5">
            <w:pPr>
              <w:rPr>
                <w:szCs w:val="20"/>
              </w:rPr>
            </w:pPr>
          </w:p>
          <w:p w14:paraId="0AB8E7C5" w14:textId="77777777" w:rsidR="003E6C93" w:rsidRDefault="003E6C93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0155A" w14:textId="77777777" w:rsidR="003E6C93" w:rsidRDefault="003E6C93" w:rsidP="000317A5">
            <w:pPr>
              <w:rPr>
                <w:szCs w:val="20"/>
              </w:rPr>
            </w:pPr>
          </w:p>
          <w:p w14:paraId="02602505" w14:textId="77777777" w:rsidR="003E6C93" w:rsidRDefault="003E6C93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78E617" w14:textId="77777777" w:rsidR="003E6C93" w:rsidRDefault="003E6C93" w:rsidP="000317A5">
            <w:pPr>
              <w:rPr>
                <w:szCs w:val="20"/>
              </w:rPr>
            </w:pPr>
          </w:p>
          <w:p w14:paraId="621FDFD1" w14:textId="77777777" w:rsidR="003E6C93" w:rsidRDefault="003E6C93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A2F23" w14:textId="77777777" w:rsidR="003E6C93" w:rsidRDefault="003E6C93" w:rsidP="008A7193">
            <w:pPr>
              <w:rPr>
                <w:szCs w:val="20"/>
              </w:rPr>
            </w:pPr>
          </w:p>
          <w:p w14:paraId="7C4F463A" w14:textId="77777777" w:rsidR="003E6C93" w:rsidRDefault="003E6C93" w:rsidP="008A7193">
            <w:pPr>
              <w:rPr>
                <w:szCs w:val="20"/>
              </w:rPr>
            </w:pPr>
            <w:r>
              <w:rPr>
                <w:szCs w:val="20"/>
              </w:rPr>
              <w:t>$25.00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460A4C" w14:textId="77777777" w:rsidR="003E6C93" w:rsidRDefault="003E6C93" w:rsidP="008A7193">
            <w:pPr>
              <w:rPr>
                <w:szCs w:val="20"/>
              </w:rPr>
            </w:pPr>
          </w:p>
          <w:p w14:paraId="0205B664" w14:textId="77777777" w:rsidR="003E6C93" w:rsidRDefault="003E6C93" w:rsidP="008A7193">
            <w:pPr>
              <w:rPr>
                <w:szCs w:val="20"/>
              </w:rPr>
            </w:pPr>
            <w:r>
              <w:rPr>
                <w:szCs w:val="20"/>
              </w:rPr>
              <w:t>$250.00</w:t>
            </w:r>
          </w:p>
          <w:p w14:paraId="3032D752" w14:textId="77777777" w:rsidR="00600FEF" w:rsidRDefault="00600FEF" w:rsidP="008A7193">
            <w:pPr>
              <w:rPr>
                <w:szCs w:val="20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B3916" w14:textId="77777777" w:rsidR="003E6C93" w:rsidRDefault="003E6C93" w:rsidP="008A7193">
            <w:pPr>
              <w:rPr>
                <w:szCs w:val="20"/>
              </w:rPr>
            </w:pPr>
          </w:p>
          <w:p w14:paraId="7749D8BB" w14:textId="77777777" w:rsidR="003E6C93" w:rsidRDefault="003E6C93" w:rsidP="008A7193">
            <w:pPr>
              <w:rPr>
                <w:szCs w:val="20"/>
              </w:rPr>
            </w:pPr>
            <w:r>
              <w:rPr>
                <w:szCs w:val="20"/>
              </w:rPr>
              <w:t>Daily</w:t>
            </w:r>
          </w:p>
          <w:p w14:paraId="670C72AB" w14:textId="77777777" w:rsidR="003E6C93" w:rsidRDefault="003E6C93" w:rsidP="008A7193">
            <w:pPr>
              <w:rPr>
                <w:szCs w:val="20"/>
              </w:rPr>
            </w:pPr>
            <w:r>
              <w:rPr>
                <w:szCs w:val="20"/>
              </w:rPr>
              <w:t>Balance</w:t>
            </w: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980A52" w14:textId="77777777" w:rsidR="003E6C93" w:rsidRDefault="003E6C93" w:rsidP="008A7193">
            <w:pPr>
              <w:rPr>
                <w:szCs w:val="20"/>
              </w:rPr>
            </w:pPr>
          </w:p>
          <w:p w14:paraId="5AD0E3D3" w14:textId="77777777" w:rsidR="003E6C93" w:rsidRDefault="00742987" w:rsidP="008A7193">
            <w:pPr>
              <w:rPr>
                <w:szCs w:val="20"/>
              </w:rPr>
            </w:pPr>
            <w:r>
              <w:rPr>
                <w:szCs w:val="20"/>
              </w:rPr>
              <w:t>No Limitations</w:t>
            </w:r>
          </w:p>
          <w:p w14:paraId="1AC0EF0B" w14:textId="77777777" w:rsidR="003E6C93" w:rsidRDefault="003E6C93" w:rsidP="008A7193">
            <w:pPr>
              <w:rPr>
                <w:szCs w:val="20"/>
              </w:rPr>
            </w:pPr>
          </w:p>
        </w:tc>
      </w:tr>
      <w:tr w:rsidR="00AA4044" w14:paraId="28C8EF03" w14:textId="77777777" w:rsidTr="007E083B">
        <w:trPr>
          <w:trHeight w:val="1864"/>
        </w:trPr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C2175" w14:textId="77777777" w:rsidR="00AA4044" w:rsidRDefault="00AA4044" w:rsidP="007E083B">
            <w:pPr>
              <w:jc w:val="both"/>
              <w:rPr>
                <w:b/>
                <w:bCs/>
                <w:sz w:val="24"/>
              </w:rPr>
            </w:pPr>
          </w:p>
          <w:p w14:paraId="501C77EB" w14:textId="77777777" w:rsidR="007E083B" w:rsidRDefault="007E083B" w:rsidP="007E083B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Business Checking</w:t>
            </w:r>
          </w:p>
        </w:tc>
        <w:tc>
          <w:tcPr>
            <w:tcW w:w="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15A38" w14:textId="77777777" w:rsidR="005604FC" w:rsidRDefault="005604FC" w:rsidP="000317A5">
            <w:pPr>
              <w:rPr>
                <w:szCs w:val="20"/>
              </w:rPr>
            </w:pPr>
          </w:p>
          <w:p w14:paraId="535F0D1B" w14:textId="77777777" w:rsidR="00AA4044" w:rsidRDefault="007E083B" w:rsidP="000317A5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69AE8" w14:textId="77777777" w:rsidR="005604FC" w:rsidRDefault="005604FC" w:rsidP="000317A5">
            <w:pPr>
              <w:rPr>
                <w:szCs w:val="20"/>
              </w:rPr>
            </w:pPr>
          </w:p>
          <w:p w14:paraId="46F15E71" w14:textId="77777777" w:rsidR="00AA4044" w:rsidRDefault="007E083B" w:rsidP="000317A5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1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0FCAE" w14:textId="77777777" w:rsidR="005604FC" w:rsidRDefault="005604FC" w:rsidP="000317A5">
            <w:pPr>
              <w:rPr>
                <w:szCs w:val="20"/>
              </w:rPr>
            </w:pPr>
          </w:p>
          <w:p w14:paraId="6AAA662A" w14:textId="77777777" w:rsidR="00AA4044" w:rsidRDefault="007E083B" w:rsidP="000317A5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E59FD" w14:textId="77777777" w:rsidR="005604FC" w:rsidRDefault="005604FC" w:rsidP="000317A5">
            <w:pPr>
              <w:rPr>
                <w:szCs w:val="20"/>
              </w:rPr>
            </w:pPr>
          </w:p>
          <w:p w14:paraId="756EF4A1" w14:textId="77777777" w:rsidR="00AA4044" w:rsidRDefault="007E083B" w:rsidP="000317A5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BCDC2" w14:textId="77777777" w:rsidR="005604FC" w:rsidRDefault="005604FC" w:rsidP="000317A5">
            <w:pPr>
              <w:rPr>
                <w:szCs w:val="20"/>
              </w:rPr>
            </w:pPr>
          </w:p>
          <w:p w14:paraId="26015C53" w14:textId="77777777" w:rsidR="00AA4044" w:rsidRDefault="00AA4044" w:rsidP="000317A5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FB59F" w14:textId="77777777" w:rsidR="005604FC" w:rsidRDefault="005604FC" w:rsidP="008A7193">
            <w:pPr>
              <w:rPr>
                <w:szCs w:val="20"/>
              </w:rPr>
            </w:pPr>
          </w:p>
          <w:p w14:paraId="30274398" w14:textId="77777777" w:rsidR="00AA4044" w:rsidRDefault="00AA4044" w:rsidP="008A7193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58E5D9" w14:textId="77777777" w:rsidR="005604FC" w:rsidRDefault="005604FC" w:rsidP="008A7193">
            <w:pPr>
              <w:rPr>
                <w:szCs w:val="20"/>
              </w:rPr>
            </w:pPr>
          </w:p>
          <w:p w14:paraId="0676A88D" w14:textId="77777777" w:rsidR="00AA4044" w:rsidRDefault="00AA4044" w:rsidP="008A7193">
            <w:pPr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CE04C" w14:textId="77777777" w:rsidR="005604FC" w:rsidRDefault="005604FC" w:rsidP="008A7193">
            <w:pPr>
              <w:rPr>
                <w:szCs w:val="20"/>
              </w:rPr>
            </w:pPr>
          </w:p>
          <w:p w14:paraId="01A58A7F" w14:textId="77777777" w:rsidR="00AA4044" w:rsidRDefault="00AA4044" w:rsidP="008A7193">
            <w:pPr>
              <w:rPr>
                <w:szCs w:val="20"/>
              </w:rPr>
            </w:pPr>
            <w:r>
              <w:rPr>
                <w:szCs w:val="20"/>
              </w:rPr>
              <w:t>Daily Balance</w:t>
            </w: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ED72B" w14:textId="77777777" w:rsidR="005604FC" w:rsidRDefault="005604FC" w:rsidP="008A7193">
            <w:pPr>
              <w:rPr>
                <w:szCs w:val="20"/>
              </w:rPr>
            </w:pPr>
          </w:p>
          <w:p w14:paraId="22516CD5" w14:textId="77777777" w:rsidR="00AA4044" w:rsidRDefault="00CF3838" w:rsidP="008A7193">
            <w:pPr>
              <w:rPr>
                <w:szCs w:val="20"/>
              </w:rPr>
            </w:pPr>
            <w:r>
              <w:rPr>
                <w:szCs w:val="20"/>
              </w:rPr>
              <w:t>Overdraft protection transfer fee $3.00</w:t>
            </w:r>
          </w:p>
        </w:tc>
      </w:tr>
      <w:tr w:rsidR="007E083B" w14:paraId="08EE1EA2" w14:textId="77777777" w:rsidTr="007E083B">
        <w:trPr>
          <w:trHeight w:val="1963"/>
        </w:trPr>
        <w:tc>
          <w:tcPr>
            <w:tcW w:w="1828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F861271" w14:textId="77777777" w:rsidR="007E083B" w:rsidRDefault="007E083B" w:rsidP="007E083B">
            <w:pPr>
              <w:rPr>
                <w:szCs w:val="20"/>
              </w:rPr>
            </w:pPr>
          </w:p>
          <w:p w14:paraId="157E566A" w14:textId="77777777" w:rsidR="007E083B" w:rsidRPr="006C7031" w:rsidRDefault="007E083B" w:rsidP="007E083B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Business Advantage Checking</w:t>
            </w:r>
          </w:p>
          <w:p w14:paraId="2AC5E06C" w14:textId="77777777" w:rsidR="007E083B" w:rsidRDefault="007E083B" w:rsidP="007E083B">
            <w:pPr>
              <w:rPr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43F66C1" w14:textId="77777777" w:rsidR="007E083B" w:rsidRDefault="007E083B" w:rsidP="007E083B">
            <w:pPr>
              <w:rPr>
                <w:szCs w:val="20"/>
              </w:rPr>
            </w:pPr>
          </w:p>
          <w:p w14:paraId="0F55B396" w14:textId="77777777" w:rsidR="007E083B" w:rsidRDefault="007E083B" w:rsidP="007E083B">
            <w:pPr>
              <w:rPr>
                <w:szCs w:val="20"/>
              </w:rPr>
            </w:pPr>
            <w:r>
              <w:rPr>
                <w:szCs w:val="20"/>
              </w:rPr>
              <w:t xml:space="preserve"> .03%</w:t>
            </w:r>
          </w:p>
          <w:p w14:paraId="65D7412E" w14:textId="77777777" w:rsidR="007E083B" w:rsidRDefault="007E083B" w:rsidP="007E083B">
            <w:pPr>
              <w:rPr>
                <w:szCs w:val="20"/>
              </w:rPr>
            </w:pPr>
            <w:r>
              <w:rPr>
                <w:szCs w:val="20"/>
              </w:rPr>
              <w:t xml:space="preserve"> .03%</w:t>
            </w:r>
          </w:p>
          <w:p w14:paraId="0DEC6AB0" w14:textId="77777777" w:rsidR="007E083B" w:rsidRDefault="007E083B" w:rsidP="007E083B">
            <w:pPr>
              <w:rPr>
                <w:szCs w:val="20"/>
              </w:rPr>
            </w:pPr>
            <w:r>
              <w:rPr>
                <w:szCs w:val="20"/>
              </w:rPr>
              <w:t xml:space="preserve"> .05%</w:t>
            </w:r>
          </w:p>
          <w:p w14:paraId="41C5A7C5" w14:textId="77777777" w:rsidR="007E083B" w:rsidRDefault="007E083B" w:rsidP="007E083B">
            <w:pPr>
              <w:rPr>
                <w:szCs w:val="20"/>
              </w:rPr>
            </w:pPr>
            <w:r>
              <w:rPr>
                <w:szCs w:val="20"/>
              </w:rPr>
              <w:t xml:space="preserve"> .05%</w:t>
            </w:r>
          </w:p>
          <w:p w14:paraId="56C2157E" w14:textId="77777777" w:rsidR="007E083B" w:rsidRDefault="007E083B" w:rsidP="007E083B">
            <w:pPr>
              <w:rPr>
                <w:szCs w:val="20"/>
              </w:rPr>
            </w:pPr>
          </w:p>
          <w:p w14:paraId="6EBF764F" w14:textId="77777777" w:rsidR="007E083B" w:rsidRDefault="007E083B" w:rsidP="007E083B">
            <w:pPr>
              <w:rPr>
                <w:szCs w:val="20"/>
              </w:rPr>
            </w:pPr>
          </w:p>
          <w:p w14:paraId="422AB859" w14:textId="77777777" w:rsidR="007E083B" w:rsidRDefault="007E083B" w:rsidP="007E083B">
            <w:pPr>
              <w:rPr>
                <w:szCs w:val="20"/>
              </w:rPr>
            </w:pPr>
          </w:p>
          <w:p w14:paraId="7BEF0DB6" w14:textId="77777777" w:rsidR="007E083B" w:rsidRDefault="007E083B" w:rsidP="007E083B">
            <w:pPr>
              <w:rPr>
                <w:szCs w:val="20"/>
              </w:rPr>
            </w:pPr>
          </w:p>
          <w:p w14:paraId="1CEE0817" w14:textId="77777777" w:rsidR="007E083B" w:rsidRDefault="007E083B" w:rsidP="007E083B">
            <w:pPr>
              <w:rPr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2B90F54" w14:textId="77777777" w:rsidR="007E083B" w:rsidRDefault="007E083B" w:rsidP="007E083B">
            <w:pPr>
              <w:rPr>
                <w:szCs w:val="20"/>
              </w:rPr>
            </w:pPr>
          </w:p>
          <w:p w14:paraId="408DF377" w14:textId="77777777" w:rsidR="007E083B" w:rsidRDefault="007E083B" w:rsidP="007E083B">
            <w:pPr>
              <w:rPr>
                <w:szCs w:val="20"/>
              </w:rPr>
            </w:pPr>
            <w:r>
              <w:rPr>
                <w:szCs w:val="20"/>
              </w:rPr>
              <w:t xml:space="preserve"> .03%</w:t>
            </w:r>
          </w:p>
          <w:p w14:paraId="20C1F014" w14:textId="77777777" w:rsidR="007E083B" w:rsidRDefault="007E083B" w:rsidP="007E083B">
            <w:pPr>
              <w:rPr>
                <w:szCs w:val="20"/>
              </w:rPr>
            </w:pPr>
            <w:r>
              <w:rPr>
                <w:szCs w:val="20"/>
              </w:rPr>
              <w:t xml:space="preserve"> .03%</w:t>
            </w:r>
          </w:p>
          <w:p w14:paraId="4B23EC8E" w14:textId="77777777" w:rsidR="007E083B" w:rsidRDefault="007E083B" w:rsidP="007E083B">
            <w:pPr>
              <w:rPr>
                <w:szCs w:val="20"/>
              </w:rPr>
            </w:pPr>
            <w:r>
              <w:rPr>
                <w:szCs w:val="20"/>
              </w:rPr>
              <w:t xml:space="preserve"> .05%</w:t>
            </w:r>
          </w:p>
          <w:p w14:paraId="3C36F3C1" w14:textId="77777777" w:rsidR="007E083B" w:rsidRDefault="007E083B" w:rsidP="007E083B">
            <w:pPr>
              <w:rPr>
                <w:szCs w:val="20"/>
              </w:rPr>
            </w:pPr>
            <w:r>
              <w:rPr>
                <w:szCs w:val="20"/>
              </w:rPr>
              <w:t xml:space="preserve"> .05%</w:t>
            </w:r>
          </w:p>
          <w:p w14:paraId="233209BC" w14:textId="77777777" w:rsidR="007E083B" w:rsidRDefault="007E083B" w:rsidP="007E083B">
            <w:pPr>
              <w:rPr>
                <w:szCs w:val="20"/>
              </w:rPr>
            </w:pPr>
          </w:p>
          <w:p w14:paraId="51AC23DF" w14:textId="77777777" w:rsidR="007E083B" w:rsidRDefault="007E083B" w:rsidP="007E083B">
            <w:pPr>
              <w:rPr>
                <w:szCs w:val="20"/>
              </w:rPr>
            </w:pPr>
          </w:p>
          <w:p w14:paraId="53E91327" w14:textId="77777777" w:rsidR="007E083B" w:rsidRDefault="007E083B" w:rsidP="007E083B">
            <w:pPr>
              <w:rPr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F90A3A6" w14:textId="77777777" w:rsidR="007E083B" w:rsidRDefault="007E083B" w:rsidP="007E083B">
            <w:pPr>
              <w:rPr>
                <w:szCs w:val="20"/>
              </w:rPr>
            </w:pPr>
          </w:p>
          <w:p w14:paraId="5AE2E108" w14:textId="77777777" w:rsidR="007E083B" w:rsidRDefault="007E083B" w:rsidP="007E083B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  <w:p w14:paraId="4CDFE5EB" w14:textId="77777777" w:rsidR="007E083B" w:rsidRDefault="007E083B" w:rsidP="007E083B">
            <w:pPr>
              <w:rPr>
                <w:szCs w:val="20"/>
              </w:rPr>
            </w:pPr>
          </w:p>
          <w:p w14:paraId="4484456F" w14:textId="77777777" w:rsidR="007E083B" w:rsidRDefault="007E083B" w:rsidP="007E083B">
            <w:pPr>
              <w:rPr>
                <w:szCs w:val="20"/>
              </w:rPr>
            </w:pPr>
          </w:p>
          <w:p w14:paraId="21687DBB" w14:textId="77777777" w:rsidR="007E083B" w:rsidRDefault="007E083B" w:rsidP="007E083B">
            <w:pPr>
              <w:rPr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0AC3092" w14:textId="77777777" w:rsidR="007E083B" w:rsidRDefault="007E083B" w:rsidP="007E083B">
            <w:pPr>
              <w:rPr>
                <w:szCs w:val="20"/>
              </w:rPr>
            </w:pPr>
          </w:p>
          <w:p w14:paraId="28D02F60" w14:textId="77777777" w:rsidR="007E083B" w:rsidRDefault="007E083B" w:rsidP="007E083B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  <w:p w14:paraId="55B643A6" w14:textId="77777777" w:rsidR="007E083B" w:rsidRDefault="007E083B" w:rsidP="007E083B">
            <w:pPr>
              <w:rPr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C4E25F9" w14:textId="77777777" w:rsidR="007E083B" w:rsidRDefault="007E083B" w:rsidP="007E083B">
            <w:pPr>
              <w:rPr>
                <w:szCs w:val="20"/>
              </w:rPr>
            </w:pPr>
          </w:p>
          <w:p w14:paraId="6D13A629" w14:textId="77777777" w:rsidR="007E083B" w:rsidRDefault="007E083B" w:rsidP="007E083B">
            <w:pPr>
              <w:rPr>
                <w:szCs w:val="20"/>
              </w:rPr>
            </w:pPr>
            <w:r>
              <w:rPr>
                <w:szCs w:val="20"/>
              </w:rPr>
              <w:t>Monthly</w:t>
            </w:r>
          </w:p>
          <w:p w14:paraId="25DA5188" w14:textId="77777777" w:rsidR="007E083B" w:rsidRDefault="007E083B" w:rsidP="007E083B">
            <w:pPr>
              <w:rPr>
                <w:szCs w:val="20"/>
              </w:rPr>
            </w:pPr>
          </w:p>
          <w:p w14:paraId="437691C4" w14:textId="77777777" w:rsidR="007E083B" w:rsidRDefault="007E083B" w:rsidP="007E083B">
            <w:pPr>
              <w:rPr>
                <w:szCs w:val="20"/>
              </w:rPr>
            </w:pPr>
          </w:p>
          <w:p w14:paraId="36C2F15B" w14:textId="77777777" w:rsidR="007E083B" w:rsidRDefault="007E083B" w:rsidP="007E083B">
            <w:pPr>
              <w:rPr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FB21223" w14:textId="77777777" w:rsidR="007E083B" w:rsidRDefault="007E083B" w:rsidP="007E083B">
            <w:pPr>
              <w:rPr>
                <w:szCs w:val="20"/>
              </w:rPr>
            </w:pPr>
          </w:p>
          <w:p w14:paraId="1D6EC001" w14:textId="77777777" w:rsidR="007E083B" w:rsidRDefault="007E083B" w:rsidP="007E083B">
            <w:pPr>
              <w:rPr>
                <w:szCs w:val="20"/>
              </w:rPr>
            </w:pPr>
            <w:r>
              <w:rPr>
                <w:szCs w:val="20"/>
              </w:rPr>
              <w:t>$1000.00</w:t>
            </w:r>
          </w:p>
          <w:p w14:paraId="3CC8A06F" w14:textId="77777777" w:rsidR="007E083B" w:rsidRDefault="007E083B" w:rsidP="007E083B">
            <w:pPr>
              <w:rPr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7BF9365" w14:textId="77777777" w:rsidR="007E083B" w:rsidRDefault="007E083B" w:rsidP="007E083B">
            <w:pPr>
              <w:rPr>
                <w:szCs w:val="20"/>
              </w:rPr>
            </w:pPr>
          </w:p>
          <w:p w14:paraId="0B867810" w14:textId="77777777" w:rsidR="007E083B" w:rsidRDefault="007E083B" w:rsidP="007E083B">
            <w:pPr>
              <w:rPr>
                <w:szCs w:val="20"/>
              </w:rPr>
            </w:pPr>
            <w:r>
              <w:rPr>
                <w:szCs w:val="20"/>
              </w:rPr>
              <w:t>$1,000.00</w:t>
            </w:r>
          </w:p>
          <w:p w14:paraId="40B8C6B8" w14:textId="77777777" w:rsidR="007E083B" w:rsidRDefault="007E083B" w:rsidP="007E083B">
            <w:pPr>
              <w:rPr>
                <w:szCs w:val="20"/>
              </w:rPr>
            </w:pPr>
            <w:r>
              <w:rPr>
                <w:szCs w:val="20"/>
              </w:rPr>
              <w:t>$25,000.00</w:t>
            </w:r>
          </w:p>
          <w:p w14:paraId="0BAC5092" w14:textId="77777777" w:rsidR="007E083B" w:rsidRDefault="007E083B" w:rsidP="007E083B">
            <w:pPr>
              <w:rPr>
                <w:szCs w:val="20"/>
              </w:rPr>
            </w:pPr>
            <w:r>
              <w:rPr>
                <w:szCs w:val="20"/>
              </w:rPr>
              <w:t>$50,000.00</w:t>
            </w:r>
          </w:p>
          <w:p w14:paraId="6C9BAEB4" w14:textId="77777777" w:rsidR="007E083B" w:rsidRDefault="007E083B" w:rsidP="007E083B">
            <w:pPr>
              <w:rPr>
                <w:szCs w:val="20"/>
              </w:rPr>
            </w:pPr>
            <w:r>
              <w:rPr>
                <w:szCs w:val="20"/>
              </w:rPr>
              <w:t>$100,000.00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B8A1C0A" w14:textId="77777777" w:rsidR="007E083B" w:rsidRDefault="007E083B" w:rsidP="007E083B">
            <w:pPr>
              <w:rPr>
                <w:szCs w:val="20"/>
              </w:rPr>
            </w:pPr>
          </w:p>
          <w:p w14:paraId="6C626DCB" w14:textId="77777777" w:rsidR="007E083B" w:rsidRDefault="007E083B" w:rsidP="007E083B">
            <w:pPr>
              <w:rPr>
                <w:szCs w:val="20"/>
              </w:rPr>
            </w:pPr>
            <w:r>
              <w:rPr>
                <w:szCs w:val="20"/>
              </w:rPr>
              <w:t>Average Daily Balance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71AED80" w14:textId="77777777" w:rsidR="007E083B" w:rsidRDefault="007E083B" w:rsidP="007E083B">
            <w:pPr>
              <w:rPr>
                <w:szCs w:val="20"/>
              </w:rPr>
            </w:pPr>
          </w:p>
          <w:p w14:paraId="7F15F893" w14:textId="77777777" w:rsidR="007E083B" w:rsidRPr="00600AB1" w:rsidRDefault="007E083B" w:rsidP="007E083B">
            <w:pPr>
              <w:rPr>
                <w:szCs w:val="20"/>
              </w:rPr>
            </w:pPr>
            <w:r>
              <w:rPr>
                <w:szCs w:val="20"/>
              </w:rPr>
              <w:t>$6.00 fee if average balance falls below $1,000.00* Overdraft protection transfer fee $3.00</w:t>
            </w:r>
          </w:p>
        </w:tc>
      </w:tr>
    </w:tbl>
    <w:p w14:paraId="3219F0D0" w14:textId="77777777" w:rsidR="003E6C93" w:rsidRDefault="00CA186F" w:rsidP="00C77091">
      <w:pPr>
        <w:rPr>
          <w:sz w:val="24"/>
        </w:rPr>
      </w:pPr>
      <w:r>
        <w:rPr>
          <w:sz w:val="24"/>
        </w:rPr>
        <w:t>* Business Associate fee $6.00, Business Investor fee $3.00, Business Partner fee $0.00</w:t>
      </w:r>
    </w:p>
    <w:sectPr w:rsidR="003E6C93" w:rsidSect="00B404D1">
      <w:endnotePr>
        <w:numFmt w:val="decimal"/>
      </w:endnotePr>
      <w:pgSz w:w="15840" w:h="12240" w:orient="landscape"/>
      <w:pgMar w:top="450" w:right="1440" w:bottom="5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62D"/>
    <w:rsid w:val="000039BC"/>
    <w:rsid w:val="00005B36"/>
    <w:rsid w:val="00011390"/>
    <w:rsid w:val="00020D22"/>
    <w:rsid w:val="000317A5"/>
    <w:rsid w:val="00032A6D"/>
    <w:rsid w:val="00041EFA"/>
    <w:rsid w:val="00042354"/>
    <w:rsid w:val="00046AE0"/>
    <w:rsid w:val="000472EC"/>
    <w:rsid w:val="00054871"/>
    <w:rsid w:val="000C1056"/>
    <w:rsid w:val="000D2DAD"/>
    <w:rsid w:val="000E18BA"/>
    <w:rsid w:val="000F18CE"/>
    <w:rsid w:val="00103418"/>
    <w:rsid w:val="00122EB9"/>
    <w:rsid w:val="00145A8E"/>
    <w:rsid w:val="00150938"/>
    <w:rsid w:val="00156618"/>
    <w:rsid w:val="001717CF"/>
    <w:rsid w:val="001726B8"/>
    <w:rsid w:val="001805D5"/>
    <w:rsid w:val="00185BF7"/>
    <w:rsid w:val="00186CBB"/>
    <w:rsid w:val="001E0A5A"/>
    <w:rsid w:val="001E1A1E"/>
    <w:rsid w:val="001E4C0E"/>
    <w:rsid w:val="001F6ABB"/>
    <w:rsid w:val="00206B42"/>
    <w:rsid w:val="00211B8D"/>
    <w:rsid w:val="00211EE9"/>
    <w:rsid w:val="002123FF"/>
    <w:rsid w:val="0022265F"/>
    <w:rsid w:val="0022282A"/>
    <w:rsid w:val="00223637"/>
    <w:rsid w:val="002248A9"/>
    <w:rsid w:val="0026374F"/>
    <w:rsid w:val="00266989"/>
    <w:rsid w:val="00285893"/>
    <w:rsid w:val="002A0376"/>
    <w:rsid w:val="002C4E45"/>
    <w:rsid w:val="002D1DA0"/>
    <w:rsid w:val="002E1830"/>
    <w:rsid w:val="002E7D76"/>
    <w:rsid w:val="00301BA3"/>
    <w:rsid w:val="00307B6E"/>
    <w:rsid w:val="003272C8"/>
    <w:rsid w:val="003321AE"/>
    <w:rsid w:val="003352C9"/>
    <w:rsid w:val="00344EB7"/>
    <w:rsid w:val="00354DEE"/>
    <w:rsid w:val="00363375"/>
    <w:rsid w:val="00367841"/>
    <w:rsid w:val="00393005"/>
    <w:rsid w:val="003A4CB2"/>
    <w:rsid w:val="003B0623"/>
    <w:rsid w:val="003B0C24"/>
    <w:rsid w:val="003B4476"/>
    <w:rsid w:val="003C3A35"/>
    <w:rsid w:val="003D38FA"/>
    <w:rsid w:val="003D506B"/>
    <w:rsid w:val="003D7620"/>
    <w:rsid w:val="003D7B73"/>
    <w:rsid w:val="003E6C93"/>
    <w:rsid w:val="003E7647"/>
    <w:rsid w:val="003F1F0E"/>
    <w:rsid w:val="003F295A"/>
    <w:rsid w:val="0040032B"/>
    <w:rsid w:val="004021FB"/>
    <w:rsid w:val="00432A93"/>
    <w:rsid w:val="00433F78"/>
    <w:rsid w:val="004371EF"/>
    <w:rsid w:val="004450A4"/>
    <w:rsid w:val="004451C0"/>
    <w:rsid w:val="00455667"/>
    <w:rsid w:val="00462729"/>
    <w:rsid w:val="00470937"/>
    <w:rsid w:val="00473853"/>
    <w:rsid w:val="00474400"/>
    <w:rsid w:val="0047590F"/>
    <w:rsid w:val="00491C69"/>
    <w:rsid w:val="00496EEE"/>
    <w:rsid w:val="004A43C5"/>
    <w:rsid w:val="004A6A26"/>
    <w:rsid w:val="004A72A1"/>
    <w:rsid w:val="004B2071"/>
    <w:rsid w:val="004B7C40"/>
    <w:rsid w:val="004D04A3"/>
    <w:rsid w:val="004D102F"/>
    <w:rsid w:val="004F3804"/>
    <w:rsid w:val="00500240"/>
    <w:rsid w:val="005067EC"/>
    <w:rsid w:val="00514164"/>
    <w:rsid w:val="005476F2"/>
    <w:rsid w:val="00547EB2"/>
    <w:rsid w:val="005604FC"/>
    <w:rsid w:val="0056317E"/>
    <w:rsid w:val="00567906"/>
    <w:rsid w:val="00571C5A"/>
    <w:rsid w:val="005867B6"/>
    <w:rsid w:val="005921DC"/>
    <w:rsid w:val="005954B4"/>
    <w:rsid w:val="005A1E8C"/>
    <w:rsid w:val="005C68FE"/>
    <w:rsid w:val="005D69BE"/>
    <w:rsid w:val="005D7091"/>
    <w:rsid w:val="00600AB1"/>
    <w:rsid w:val="00600FEF"/>
    <w:rsid w:val="006055EA"/>
    <w:rsid w:val="00614227"/>
    <w:rsid w:val="006203C4"/>
    <w:rsid w:val="00627CF5"/>
    <w:rsid w:val="00631409"/>
    <w:rsid w:val="006349D6"/>
    <w:rsid w:val="0064322D"/>
    <w:rsid w:val="00645998"/>
    <w:rsid w:val="00646298"/>
    <w:rsid w:val="00651A83"/>
    <w:rsid w:val="00654E41"/>
    <w:rsid w:val="00685FFD"/>
    <w:rsid w:val="0068662D"/>
    <w:rsid w:val="00690B3F"/>
    <w:rsid w:val="0069163D"/>
    <w:rsid w:val="00694C81"/>
    <w:rsid w:val="006A76AC"/>
    <w:rsid w:val="006C7031"/>
    <w:rsid w:val="006C716A"/>
    <w:rsid w:val="006E0619"/>
    <w:rsid w:val="00705453"/>
    <w:rsid w:val="007243CB"/>
    <w:rsid w:val="0073176C"/>
    <w:rsid w:val="007319FE"/>
    <w:rsid w:val="0073217A"/>
    <w:rsid w:val="0073319D"/>
    <w:rsid w:val="00737268"/>
    <w:rsid w:val="00742987"/>
    <w:rsid w:val="00753647"/>
    <w:rsid w:val="00754F97"/>
    <w:rsid w:val="0077348F"/>
    <w:rsid w:val="00776742"/>
    <w:rsid w:val="007960F8"/>
    <w:rsid w:val="007A6690"/>
    <w:rsid w:val="007D255A"/>
    <w:rsid w:val="007D4F9A"/>
    <w:rsid w:val="007E083B"/>
    <w:rsid w:val="008037D7"/>
    <w:rsid w:val="00805A9C"/>
    <w:rsid w:val="00807703"/>
    <w:rsid w:val="0081150C"/>
    <w:rsid w:val="00817AE6"/>
    <w:rsid w:val="0084247F"/>
    <w:rsid w:val="00844794"/>
    <w:rsid w:val="00852E62"/>
    <w:rsid w:val="008544DA"/>
    <w:rsid w:val="00856331"/>
    <w:rsid w:val="00866A38"/>
    <w:rsid w:val="00867F00"/>
    <w:rsid w:val="00873AF6"/>
    <w:rsid w:val="00892C06"/>
    <w:rsid w:val="008A4AD6"/>
    <w:rsid w:val="008A7193"/>
    <w:rsid w:val="008B6E99"/>
    <w:rsid w:val="008B7919"/>
    <w:rsid w:val="008C4C91"/>
    <w:rsid w:val="008D0A0D"/>
    <w:rsid w:val="008E460C"/>
    <w:rsid w:val="009140C4"/>
    <w:rsid w:val="009230C2"/>
    <w:rsid w:val="00926DE9"/>
    <w:rsid w:val="00932E97"/>
    <w:rsid w:val="00937D1C"/>
    <w:rsid w:val="00946B07"/>
    <w:rsid w:val="00951442"/>
    <w:rsid w:val="00955537"/>
    <w:rsid w:val="00987A85"/>
    <w:rsid w:val="009A1445"/>
    <w:rsid w:val="009C0FE6"/>
    <w:rsid w:val="009C154E"/>
    <w:rsid w:val="009C34BA"/>
    <w:rsid w:val="009C6CD1"/>
    <w:rsid w:val="009E28CD"/>
    <w:rsid w:val="00A06C65"/>
    <w:rsid w:val="00A21B79"/>
    <w:rsid w:val="00A35784"/>
    <w:rsid w:val="00A41460"/>
    <w:rsid w:val="00A45D34"/>
    <w:rsid w:val="00A47824"/>
    <w:rsid w:val="00A54FC1"/>
    <w:rsid w:val="00A61490"/>
    <w:rsid w:val="00A80BA6"/>
    <w:rsid w:val="00AA4044"/>
    <w:rsid w:val="00AB7F4A"/>
    <w:rsid w:val="00AC5EFC"/>
    <w:rsid w:val="00AD4F6D"/>
    <w:rsid w:val="00AE568B"/>
    <w:rsid w:val="00AE67E2"/>
    <w:rsid w:val="00AE6F81"/>
    <w:rsid w:val="00AF63F5"/>
    <w:rsid w:val="00B0504D"/>
    <w:rsid w:val="00B05A4E"/>
    <w:rsid w:val="00B136ED"/>
    <w:rsid w:val="00B204B3"/>
    <w:rsid w:val="00B241E3"/>
    <w:rsid w:val="00B404D1"/>
    <w:rsid w:val="00B515AD"/>
    <w:rsid w:val="00B62813"/>
    <w:rsid w:val="00B868AA"/>
    <w:rsid w:val="00BA3BF6"/>
    <w:rsid w:val="00BA66EB"/>
    <w:rsid w:val="00BB0214"/>
    <w:rsid w:val="00BB2999"/>
    <w:rsid w:val="00BB5C3A"/>
    <w:rsid w:val="00BD0866"/>
    <w:rsid w:val="00BE055B"/>
    <w:rsid w:val="00BF4F67"/>
    <w:rsid w:val="00C00841"/>
    <w:rsid w:val="00C01D8E"/>
    <w:rsid w:val="00C02626"/>
    <w:rsid w:val="00C03BA9"/>
    <w:rsid w:val="00C06099"/>
    <w:rsid w:val="00C11593"/>
    <w:rsid w:val="00C40A92"/>
    <w:rsid w:val="00C459AB"/>
    <w:rsid w:val="00C77091"/>
    <w:rsid w:val="00CA186F"/>
    <w:rsid w:val="00CA6A3B"/>
    <w:rsid w:val="00CB6D67"/>
    <w:rsid w:val="00CD0B9D"/>
    <w:rsid w:val="00CE0C53"/>
    <w:rsid w:val="00CE3C06"/>
    <w:rsid w:val="00CF3838"/>
    <w:rsid w:val="00CF4FC5"/>
    <w:rsid w:val="00D02908"/>
    <w:rsid w:val="00D03DF4"/>
    <w:rsid w:val="00D11680"/>
    <w:rsid w:val="00D12123"/>
    <w:rsid w:val="00D31A72"/>
    <w:rsid w:val="00D46378"/>
    <w:rsid w:val="00D560A3"/>
    <w:rsid w:val="00D66502"/>
    <w:rsid w:val="00D8176A"/>
    <w:rsid w:val="00D904DA"/>
    <w:rsid w:val="00DA1501"/>
    <w:rsid w:val="00DD7E9C"/>
    <w:rsid w:val="00DE13F2"/>
    <w:rsid w:val="00DE2A08"/>
    <w:rsid w:val="00DF1013"/>
    <w:rsid w:val="00E021C3"/>
    <w:rsid w:val="00E10150"/>
    <w:rsid w:val="00E114BA"/>
    <w:rsid w:val="00E1465F"/>
    <w:rsid w:val="00E27615"/>
    <w:rsid w:val="00E400E2"/>
    <w:rsid w:val="00E51B06"/>
    <w:rsid w:val="00E55E14"/>
    <w:rsid w:val="00E57F39"/>
    <w:rsid w:val="00E614C5"/>
    <w:rsid w:val="00E65659"/>
    <w:rsid w:val="00E867AA"/>
    <w:rsid w:val="00E94FBB"/>
    <w:rsid w:val="00EA32EB"/>
    <w:rsid w:val="00EA705D"/>
    <w:rsid w:val="00EB0F16"/>
    <w:rsid w:val="00ED14C2"/>
    <w:rsid w:val="00EE3E84"/>
    <w:rsid w:val="00EE4F9D"/>
    <w:rsid w:val="00EF2DA1"/>
    <w:rsid w:val="00EF784E"/>
    <w:rsid w:val="00F02063"/>
    <w:rsid w:val="00F2550E"/>
    <w:rsid w:val="00F421F9"/>
    <w:rsid w:val="00F515C7"/>
    <w:rsid w:val="00F51CE4"/>
    <w:rsid w:val="00F737E0"/>
    <w:rsid w:val="00F744E2"/>
    <w:rsid w:val="00FA6C90"/>
    <w:rsid w:val="00FD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129DA"/>
  <w15:chartTrackingRefBased/>
  <w15:docId w15:val="{71E26888-F0DD-45C9-A82D-61A8FBBD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after="58"/>
      <w:outlineLvl w:val="0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CD72F297AE04E997474C6149CD4AD" ma:contentTypeVersion="8" ma:contentTypeDescription="Create a new document." ma:contentTypeScope="" ma:versionID="3e266418e63c09c4d66e9fed688470de">
  <xsd:schema xmlns:xsd="http://www.w3.org/2001/XMLSchema" xmlns:xs="http://www.w3.org/2001/XMLSchema" xmlns:p="http://schemas.microsoft.com/office/2006/metadata/properties" xmlns:ns3="c587f4f0-0c10-4770-a7df-6fdce92669a2" xmlns:ns4="96bdf4d4-86ef-4720-a3f7-cb3ef0f927ac" targetNamespace="http://schemas.microsoft.com/office/2006/metadata/properties" ma:root="true" ma:fieldsID="b903c8cd7176365b96997df8582b390e" ns3:_="" ns4:_="">
    <xsd:import namespace="c587f4f0-0c10-4770-a7df-6fdce92669a2"/>
    <xsd:import namespace="96bdf4d4-86ef-4720-a3f7-cb3ef0f927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7f4f0-0c10-4770-a7df-6fdce9266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df4d4-86ef-4720-a3f7-cb3ef0f92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AE02A4-A76B-4508-A90F-D7590E6AD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A7339-B978-4718-B145-4077C2C45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7f4f0-0c10-4770-a7df-6fdce92669a2"/>
    <ds:schemaRef ds:uri="96bdf4d4-86ef-4720-a3f7-cb3ef0f92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D0D0B7-FA2D-470B-B6FE-6D585F61D6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MIDWEST COMMUNITY FEDERAL CREDIT UNION</vt:lpstr>
    </vt:vector>
  </TitlesOfParts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MIDWEST COMMUNITY FEDERAL CREDIT UNION</dc:title>
  <dc:subject/>
  <dc:creator>Stacy Ruck</dc:creator>
  <cp:keywords/>
  <cp:lastModifiedBy>Tanya Allegretti</cp:lastModifiedBy>
  <cp:revision>2</cp:revision>
  <cp:lastPrinted>2021-05-20T14:37:00Z</cp:lastPrinted>
  <dcterms:created xsi:type="dcterms:W3CDTF">2025-05-28T15:32:00Z</dcterms:created>
  <dcterms:modified xsi:type="dcterms:W3CDTF">2025-05-28T15:32:00Z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0x01010092FCD72F297AE04E997474C6149CD4AD</vt:lpwstr>
  </property>
</Properties>
</file>